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6" w:type="dxa"/>
        <w:tblInd w:w="220" w:type="dxa"/>
        <w:tblLook w:val="0000"/>
      </w:tblPr>
      <w:tblGrid>
        <w:gridCol w:w="4228"/>
        <w:gridCol w:w="1553"/>
        <w:gridCol w:w="4455"/>
      </w:tblGrid>
      <w:tr w:rsidR="006169C3" w:rsidRPr="00300B13" w:rsidTr="00EB6DAA">
        <w:trPr>
          <w:trHeight w:val="1437"/>
        </w:trPr>
        <w:tc>
          <w:tcPr>
            <w:tcW w:w="4228" w:type="dxa"/>
          </w:tcPr>
          <w:p w:rsidR="006169C3" w:rsidRPr="00151EB6" w:rsidRDefault="006169C3" w:rsidP="00EB6DAA">
            <w:pPr>
              <w:jc w:val="center"/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</w:pPr>
            <w:r w:rsidRPr="00151EB6">
              <w:rPr>
                <w:rFonts w:ascii="a_Timer Bashkir" w:hAnsi="a_Timer Bashkir"/>
                <w:b/>
                <w:bCs/>
                <w:sz w:val="18"/>
                <w:szCs w:val="18"/>
              </w:rPr>
              <w:t>БАШ</w:t>
            </w:r>
            <w:r w:rsidRPr="00151EB6"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  <w:t>Ҡ</w:t>
            </w:r>
            <w:r w:rsidRPr="00151EB6">
              <w:rPr>
                <w:rFonts w:ascii="a_Timer Bashkir" w:hAnsi="a_Timer Bashkir"/>
                <w:b/>
                <w:bCs/>
                <w:sz w:val="18"/>
                <w:szCs w:val="18"/>
              </w:rPr>
              <w:t xml:space="preserve">ОРТОСТАН </w:t>
            </w:r>
            <w:r w:rsidRPr="00151EB6"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  <w:t>РЕСПУБЛИКАҺ</w:t>
            </w:r>
            <w:proofErr w:type="gramStart"/>
            <w:r w:rsidRPr="00151EB6"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  <w:t>Ы</w:t>
            </w:r>
            <w:proofErr w:type="gramEnd"/>
          </w:p>
          <w:p w:rsidR="006169C3" w:rsidRPr="00151EB6" w:rsidRDefault="006169C3" w:rsidP="00EB6DAA">
            <w:pPr>
              <w:jc w:val="center"/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</w:pPr>
            <w:r w:rsidRPr="00151EB6"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  <w:t>БАЛТАС РАЙОНЫ МУНИЦИПАЛЬ</w:t>
            </w:r>
          </w:p>
          <w:p w:rsidR="006169C3" w:rsidRPr="00151EB6" w:rsidRDefault="006169C3" w:rsidP="00EB6DAA">
            <w:pPr>
              <w:pStyle w:val="1"/>
              <w:rPr>
                <w:rFonts w:ascii="a_Timer Bashkir" w:hAnsi="a_Timer Bashkir"/>
                <w:sz w:val="18"/>
                <w:szCs w:val="18"/>
              </w:rPr>
            </w:pPr>
            <w:r w:rsidRPr="00151EB6">
              <w:rPr>
                <w:rFonts w:ascii="a_Timer Bashkir" w:hAnsi="a_Timer Bashkir"/>
                <w:sz w:val="18"/>
                <w:szCs w:val="18"/>
              </w:rPr>
              <w:t>РАЙОН</w:t>
            </w:r>
            <w:r w:rsidRPr="00151EB6">
              <w:rPr>
                <w:rFonts w:ascii="a_Timer Bashkir" w:hAnsi="a_Timer Bashkir"/>
                <w:sz w:val="18"/>
                <w:szCs w:val="18"/>
                <w:lang w:val="ba-RU"/>
              </w:rPr>
              <w:t>ЫНЫҢ ТҮБӘН ҺИКЕЯҘ АУЫЛ</w:t>
            </w:r>
            <w:r w:rsidRPr="00151EB6">
              <w:rPr>
                <w:rFonts w:ascii="a_Timer Bashkir" w:hAnsi="a_Timer Bashkir"/>
                <w:sz w:val="18"/>
                <w:szCs w:val="18"/>
              </w:rPr>
              <w:t xml:space="preserve"> </w:t>
            </w:r>
          </w:p>
          <w:p w:rsidR="006169C3" w:rsidRPr="00151EB6" w:rsidRDefault="006169C3" w:rsidP="00EB6DAA">
            <w:pPr>
              <w:jc w:val="center"/>
              <w:rPr>
                <w:rFonts w:ascii="a_Timer Bashkir" w:hAnsi="a_Timer Bashkir"/>
                <w:sz w:val="18"/>
                <w:szCs w:val="18"/>
                <w:lang w:val="be-BY"/>
              </w:rPr>
            </w:pPr>
            <w:r w:rsidRPr="00151EB6">
              <w:rPr>
                <w:rFonts w:ascii="a_Timer Bashkir" w:hAnsi="a_Timer Bashkir"/>
                <w:b/>
                <w:bCs/>
                <w:sz w:val="18"/>
                <w:szCs w:val="18"/>
                <w:lang w:val="be-BY"/>
              </w:rPr>
              <w:t xml:space="preserve">ХАКИМИӘТЕ </w:t>
            </w:r>
          </w:p>
          <w:p w:rsidR="006169C3" w:rsidRPr="0082793B" w:rsidRDefault="006169C3" w:rsidP="00EB6DAA">
            <w:pPr>
              <w:jc w:val="center"/>
              <w:rPr>
                <w:rFonts w:ascii="Times" w:hAnsi="Times"/>
                <w:b/>
                <w:sz w:val="20"/>
                <w:szCs w:val="20"/>
                <w:lang w:val="be-BY"/>
              </w:rPr>
            </w:pPr>
          </w:p>
          <w:p w:rsidR="006169C3" w:rsidRPr="005C2036" w:rsidRDefault="006169C3" w:rsidP="00EB6DAA">
            <w:pPr>
              <w:jc w:val="center"/>
              <w:rPr>
                <w:rFonts w:ascii="a_Timer Bashkir" w:hAnsi="a_Timer Bashkir"/>
                <w:b/>
                <w:sz w:val="20"/>
                <w:szCs w:val="20"/>
              </w:rPr>
            </w:pPr>
            <w:r>
              <w:rPr>
                <w:rFonts w:ascii="a_Timer Bashkir" w:hAnsi="a_Timer Bashkir"/>
                <w:b/>
                <w:sz w:val="20"/>
                <w:szCs w:val="20"/>
                <w:lang w:val="ba-RU"/>
              </w:rPr>
              <w:t>Үҙәк</w:t>
            </w:r>
            <w:r w:rsidRPr="005C2036"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>урамы, 26, Түбән Һикеяҙ</w:t>
            </w:r>
            <w:r w:rsidRPr="005C2036"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>, 45298</w:t>
            </w:r>
            <w:r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1553" w:type="dxa"/>
            <w:vAlign w:val="center"/>
          </w:tcPr>
          <w:p w:rsidR="006169C3" w:rsidRPr="0082793B" w:rsidRDefault="006169C3" w:rsidP="00EB6DAA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638175" cy="784860"/>
                  <wp:effectExtent l="19050" t="0" r="9525" b="0"/>
                  <wp:docPr id="1" name="Рисунок 1" descr="А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</w:tcPr>
          <w:p w:rsidR="006169C3" w:rsidRPr="00151EB6" w:rsidRDefault="006169C3" w:rsidP="00EB6DAA">
            <w:pPr>
              <w:pStyle w:val="1"/>
              <w:rPr>
                <w:rFonts w:ascii="a_Timer Bashkir" w:hAnsi="a_Timer Bashkir"/>
                <w:sz w:val="18"/>
                <w:szCs w:val="18"/>
              </w:rPr>
            </w:pPr>
            <w:r w:rsidRPr="00151EB6">
              <w:rPr>
                <w:rFonts w:ascii="a_Timer Bashkir" w:hAnsi="a_Timer Bashkir"/>
                <w:sz w:val="18"/>
                <w:szCs w:val="18"/>
              </w:rPr>
              <w:t xml:space="preserve">АДМИНИСТРАЦИЯ СЕЛЬСКОГО ПОСЕЛЕНИЯ НИЖНЕСИКИЯЗОВСКИЙ </w:t>
            </w:r>
            <w:r>
              <w:rPr>
                <w:rFonts w:ascii="a_Timer Bashkir" w:hAnsi="a_Timer Bashkir"/>
                <w:sz w:val="18"/>
                <w:szCs w:val="18"/>
              </w:rPr>
              <w:t>СЕЛЬСОВЕТ</w:t>
            </w:r>
          </w:p>
          <w:p w:rsidR="006169C3" w:rsidRPr="00D51906" w:rsidRDefault="006169C3" w:rsidP="00D51906">
            <w:pPr>
              <w:pStyle w:val="1"/>
              <w:rPr>
                <w:color w:val="000000" w:themeColor="text1"/>
                <w:sz w:val="18"/>
                <w:szCs w:val="18"/>
              </w:rPr>
            </w:pPr>
            <w:r w:rsidRPr="00151EB6">
              <w:rPr>
                <w:rFonts w:ascii="a_Timer Bashkir" w:hAnsi="a_Timer Bashkir"/>
                <w:sz w:val="18"/>
                <w:szCs w:val="18"/>
              </w:rPr>
              <w:t>МУНИЦИПАЛЬНОГО  РАЙОНА</w:t>
            </w:r>
            <w:r w:rsidR="00D51906">
              <w:rPr>
                <w:rFonts w:ascii="a_Timer Bashkir" w:hAnsi="a_Timer Bashkir"/>
                <w:sz w:val="18"/>
                <w:szCs w:val="18"/>
              </w:rPr>
              <w:t xml:space="preserve"> </w:t>
            </w:r>
            <w:r w:rsidRPr="00D51906">
              <w:rPr>
                <w:color w:val="000000" w:themeColor="text1"/>
                <w:sz w:val="18"/>
                <w:szCs w:val="18"/>
              </w:rPr>
              <w:t>БАЛТАЧЕВСКИЙ  РАЙОН РЕСПУБЛИКИ  БАШКОРТОСТАН</w:t>
            </w:r>
          </w:p>
          <w:p w:rsidR="006169C3" w:rsidRPr="008102E5" w:rsidRDefault="006169C3" w:rsidP="00EB6DAA">
            <w:pPr>
              <w:jc w:val="center"/>
              <w:rPr>
                <w:rFonts w:ascii="a_Timer Bashkir" w:hAnsi="a_Timer Bashkir"/>
                <w:b/>
                <w:bCs/>
                <w:sz w:val="20"/>
                <w:szCs w:val="20"/>
                <w:lang w:val="be-BY"/>
              </w:rPr>
            </w:pPr>
          </w:p>
          <w:p w:rsidR="006169C3" w:rsidRPr="005C2036" w:rsidRDefault="006169C3" w:rsidP="00EB6DAA">
            <w:pPr>
              <w:jc w:val="center"/>
              <w:rPr>
                <w:rFonts w:ascii="a_Timer Bashkir" w:hAnsi="a_Timer Bashkir"/>
                <w:b/>
                <w:sz w:val="20"/>
                <w:szCs w:val="20"/>
                <w:lang w:val="be-BY"/>
              </w:rPr>
            </w:pPr>
            <w:r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>ул.Центральная</w:t>
            </w:r>
            <w:r w:rsidRPr="005C2036"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 xml:space="preserve">, </w:t>
            </w:r>
            <w:r>
              <w:rPr>
                <w:rFonts w:ascii="a_Timer Bashkir" w:hAnsi="a_Timer Bashkir"/>
                <w:b/>
                <w:sz w:val="20"/>
                <w:szCs w:val="20"/>
                <w:lang w:val="be-BY"/>
              </w:rPr>
              <w:t>26, Нижнесикиязово, 452982</w:t>
            </w:r>
          </w:p>
        </w:tc>
      </w:tr>
    </w:tbl>
    <w:p w:rsidR="006169C3" w:rsidRPr="001D2EE6" w:rsidRDefault="006169C3" w:rsidP="006169C3">
      <w:pPr>
        <w:jc w:val="center"/>
        <w:rPr>
          <w:sz w:val="22"/>
          <w:lang w:val="be-BY"/>
        </w:rPr>
      </w:pPr>
      <w:r>
        <w:rPr>
          <w:rFonts w:ascii="Times CA" w:hAnsi="Times CA"/>
          <w:sz w:val="14"/>
          <w:lang w:val="be-BY"/>
        </w:rPr>
        <w:t xml:space="preserve">                    Тел. (34753) 2-71-97, факс 2-71-98</w:t>
      </w:r>
      <w:r w:rsidRPr="001D2EE6">
        <w:rPr>
          <w:rFonts w:ascii="Times CA" w:hAnsi="Times CA"/>
          <w:sz w:val="14"/>
          <w:lang w:val="be-BY"/>
        </w:rPr>
        <w:t xml:space="preserve">, </w:t>
      </w:r>
      <w:r w:rsidRPr="001D2EE6">
        <w:rPr>
          <w:rFonts w:ascii="Times CA" w:hAnsi="Times CA"/>
          <w:sz w:val="14"/>
          <w:lang w:val="en-US"/>
        </w:rPr>
        <w:t>E</w:t>
      </w:r>
      <w:r w:rsidRPr="00E07909">
        <w:rPr>
          <w:rFonts w:ascii="Times CA" w:hAnsi="Times CA"/>
          <w:sz w:val="14"/>
          <w:lang w:val="be-BY"/>
        </w:rPr>
        <w:t>-</w:t>
      </w:r>
      <w:r w:rsidRPr="001D2EE6">
        <w:rPr>
          <w:rFonts w:ascii="Times CA" w:hAnsi="Times CA"/>
          <w:sz w:val="14"/>
          <w:lang w:val="en-US"/>
        </w:rPr>
        <w:t>mail</w:t>
      </w:r>
      <w:r w:rsidRPr="00E07909">
        <w:rPr>
          <w:rFonts w:ascii="Times CA" w:hAnsi="Times CA"/>
          <w:sz w:val="14"/>
          <w:lang w:val="be-BY"/>
        </w:rPr>
        <w:t xml:space="preserve">: </w:t>
      </w:r>
      <w:proofErr w:type="spellStart"/>
      <w:r>
        <w:rPr>
          <w:rFonts w:ascii="Times CA" w:hAnsi="Times CA"/>
          <w:sz w:val="14"/>
          <w:lang w:val="en-US"/>
        </w:rPr>
        <w:t>uprav</w:t>
      </w:r>
      <w:proofErr w:type="spellEnd"/>
      <w:r w:rsidRPr="00C8619B">
        <w:rPr>
          <w:rFonts w:ascii="Times CA" w:hAnsi="Times CA"/>
          <w:sz w:val="14"/>
          <w:lang w:val="be-BY"/>
        </w:rPr>
        <w:t>_</w:t>
      </w:r>
      <w:proofErr w:type="spellStart"/>
      <w:r>
        <w:rPr>
          <w:rFonts w:ascii="Times CA" w:hAnsi="Times CA"/>
          <w:sz w:val="14"/>
          <w:lang w:val="en-US"/>
        </w:rPr>
        <w:t>sikiaz</w:t>
      </w:r>
      <w:proofErr w:type="spellEnd"/>
      <w:r w:rsidRPr="00C8619B">
        <w:rPr>
          <w:rFonts w:ascii="Times CA" w:hAnsi="Times CA"/>
          <w:sz w:val="14"/>
          <w:lang w:val="be-BY"/>
        </w:rPr>
        <w:t>@</w:t>
      </w:r>
      <w:proofErr w:type="spellStart"/>
      <w:r>
        <w:rPr>
          <w:rFonts w:ascii="Times CA" w:hAnsi="Times CA"/>
          <w:sz w:val="14"/>
          <w:lang w:val="en-US"/>
        </w:rPr>
        <w:t>ufamts</w:t>
      </w:r>
      <w:proofErr w:type="spellEnd"/>
      <w:r w:rsidRPr="00C8619B">
        <w:rPr>
          <w:rFonts w:ascii="Times CA" w:hAnsi="Times CA"/>
          <w:sz w:val="14"/>
          <w:lang w:val="be-BY"/>
        </w:rPr>
        <w:t>.</w:t>
      </w:r>
      <w:proofErr w:type="spellStart"/>
      <w:r>
        <w:rPr>
          <w:rFonts w:ascii="Times CA" w:hAnsi="Times CA"/>
          <w:sz w:val="14"/>
          <w:lang w:val="en-US"/>
        </w:rPr>
        <w:t>ru</w:t>
      </w:r>
      <w:proofErr w:type="spellEnd"/>
      <w:r w:rsidRPr="00C8619B">
        <w:rPr>
          <w:rFonts w:ascii="Times CA" w:hAnsi="Times CA"/>
          <w:sz w:val="14"/>
          <w:lang w:val="be-BY"/>
        </w:rPr>
        <w:t>,ОК</w:t>
      </w:r>
      <w:r>
        <w:rPr>
          <w:rFonts w:ascii="Times CA" w:hAnsi="Times CA"/>
          <w:sz w:val="14"/>
          <w:lang w:val="be-BY"/>
        </w:rPr>
        <w:t>ПО 04281817, ОГРН 1020200625060, ИНН/КПП 0208000994</w:t>
      </w:r>
      <w:r w:rsidRPr="00E07909">
        <w:rPr>
          <w:rFonts w:ascii="Times CA" w:hAnsi="Times CA"/>
          <w:sz w:val="14"/>
          <w:lang w:val="be-BY"/>
        </w:rPr>
        <w:t>/020801001</w:t>
      </w:r>
    </w:p>
    <w:p w:rsidR="006169C3" w:rsidRDefault="006169C3" w:rsidP="006169C3">
      <w:pPr>
        <w:rPr>
          <w:sz w:val="16"/>
          <w:lang w:val="be-BY"/>
        </w:rPr>
      </w:pPr>
    </w:p>
    <w:p w:rsidR="006169C3" w:rsidRPr="00E07909" w:rsidRDefault="00360DE3" w:rsidP="006169C3">
      <w:pPr>
        <w:ind w:left="182"/>
        <w:rPr>
          <w:rFonts w:ascii="Times CA" w:hAnsi="Times CA"/>
          <w:sz w:val="16"/>
          <w:lang w:val="be-BY"/>
        </w:rPr>
      </w:pPr>
      <w:r w:rsidRPr="00360DE3">
        <w:rPr>
          <w:noProof/>
          <w:sz w:val="20"/>
        </w:rPr>
        <w:pict>
          <v:line id="_x0000_s1026" style="position:absolute;left:0;text-align:left;flip:y;z-index:251660288" from="4pt,-.2pt" to="499pt,-.2pt" strokeweight="4.5pt">
            <v:stroke linestyle="thickThin"/>
          </v:line>
        </w:pict>
      </w:r>
    </w:p>
    <w:p w:rsidR="002B2F78" w:rsidRDefault="002B2F78" w:rsidP="0017019D">
      <w:pPr>
        <w:ind w:left="182"/>
        <w:jc w:val="center"/>
        <w:rPr>
          <w:b/>
        </w:rPr>
      </w:pPr>
      <w:r>
        <w:rPr>
          <w:b/>
        </w:rPr>
        <w:t xml:space="preserve">КАРАР                            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Я</w:t>
      </w:r>
    </w:p>
    <w:p w:rsidR="002B2F78" w:rsidRDefault="002B2F78" w:rsidP="0017019D">
      <w:pPr>
        <w:jc w:val="center"/>
        <w:rPr>
          <w:b/>
          <w:sz w:val="28"/>
          <w:szCs w:val="28"/>
        </w:rPr>
      </w:pPr>
    </w:p>
    <w:p w:rsidR="00D51906" w:rsidRDefault="009D445A" w:rsidP="00FD4EC2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26</w:t>
      </w:r>
      <w:r w:rsidR="0081317A">
        <w:rPr>
          <w:b/>
          <w:sz w:val="28"/>
          <w:szCs w:val="28"/>
          <w:lang w:val="be-BY"/>
        </w:rPr>
        <w:t xml:space="preserve"> март</w:t>
      </w:r>
      <w:r w:rsidR="002B2F78">
        <w:rPr>
          <w:b/>
          <w:sz w:val="28"/>
          <w:szCs w:val="28"/>
          <w:lang w:val="be-BY"/>
        </w:rPr>
        <w:t xml:space="preserve"> </w:t>
      </w:r>
      <w:r w:rsidR="007C0AFF">
        <w:rPr>
          <w:b/>
          <w:sz w:val="28"/>
          <w:szCs w:val="28"/>
        </w:rPr>
        <w:t xml:space="preserve"> 2019</w:t>
      </w:r>
      <w:r w:rsidR="001834FB">
        <w:rPr>
          <w:b/>
          <w:sz w:val="28"/>
          <w:szCs w:val="28"/>
        </w:rPr>
        <w:t xml:space="preserve">  </w:t>
      </w:r>
      <w:proofErr w:type="spellStart"/>
      <w:r w:rsidR="001834FB">
        <w:rPr>
          <w:b/>
          <w:sz w:val="28"/>
          <w:szCs w:val="28"/>
        </w:rPr>
        <w:t>й</w:t>
      </w:r>
      <w:proofErr w:type="spellEnd"/>
      <w:r w:rsidR="001834FB">
        <w:rPr>
          <w:b/>
          <w:sz w:val="28"/>
          <w:szCs w:val="28"/>
        </w:rPr>
        <w:t xml:space="preserve">.         </w:t>
      </w:r>
      <w:r w:rsidR="00E60494">
        <w:rPr>
          <w:b/>
          <w:sz w:val="28"/>
          <w:szCs w:val="28"/>
        </w:rPr>
        <w:t xml:space="preserve"> </w:t>
      </w:r>
      <w:r w:rsidR="001834FB">
        <w:rPr>
          <w:b/>
          <w:sz w:val="28"/>
          <w:szCs w:val="28"/>
        </w:rPr>
        <w:t xml:space="preserve">  </w:t>
      </w:r>
      <w:r w:rsidR="002B2F78">
        <w:rPr>
          <w:b/>
          <w:sz w:val="28"/>
          <w:szCs w:val="28"/>
        </w:rPr>
        <w:t xml:space="preserve">       №</w:t>
      </w:r>
      <w:r>
        <w:rPr>
          <w:b/>
          <w:sz w:val="28"/>
          <w:szCs w:val="28"/>
          <w:lang w:val="be-BY"/>
        </w:rPr>
        <w:t xml:space="preserve">  11</w:t>
      </w:r>
      <w:r w:rsidR="00D23B97">
        <w:rPr>
          <w:b/>
          <w:sz w:val="28"/>
          <w:szCs w:val="28"/>
          <w:lang w:val="be-BY"/>
        </w:rPr>
        <w:t xml:space="preserve">               </w:t>
      </w:r>
      <w:r>
        <w:rPr>
          <w:b/>
          <w:sz w:val="28"/>
          <w:szCs w:val="28"/>
          <w:lang w:val="be-BY"/>
        </w:rPr>
        <w:t xml:space="preserve">   26</w:t>
      </w:r>
      <w:r w:rsidR="0081317A">
        <w:rPr>
          <w:b/>
          <w:sz w:val="28"/>
          <w:szCs w:val="28"/>
          <w:lang w:val="be-BY"/>
        </w:rPr>
        <w:t xml:space="preserve"> марта</w:t>
      </w:r>
      <w:r w:rsidR="00D23B97">
        <w:rPr>
          <w:b/>
          <w:sz w:val="28"/>
          <w:szCs w:val="28"/>
          <w:lang w:val="be-BY"/>
        </w:rPr>
        <w:t xml:space="preserve"> </w:t>
      </w:r>
      <w:r w:rsidR="007C0AFF">
        <w:rPr>
          <w:b/>
          <w:sz w:val="28"/>
          <w:szCs w:val="28"/>
          <w:lang w:val="be-BY"/>
        </w:rPr>
        <w:t>2019</w:t>
      </w:r>
      <w:r w:rsidR="002B2F78">
        <w:rPr>
          <w:b/>
          <w:sz w:val="28"/>
          <w:szCs w:val="28"/>
          <w:lang w:val="be-BY"/>
        </w:rPr>
        <w:t xml:space="preserve"> г.</w:t>
      </w:r>
    </w:p>
    <w:p w:rsidR="009D445A" w:rsidRDefault="009D445A" w:rsidP="00FD4EC2">
      <w:pPr>
        <w:jc w:val="center"/>
        <w:rPr>
          <w:b/>
          <w:sz w:val="28"/>
          <w:szCs w:val="28"/>
          <w:lang w:val="be-BY"/>
        </w:rPr>
      </w:pPr>
    </w:p>
    <w:p w:rsidR="009D445A" w:rsidRDefault="009D445A" w:rsidP="009D445A">
      <w:pPr>
        <w:rPr>
          <w:sz w:val="28"/>
          <w:szCs w:val="28"/>
        </w:rPr>
      </w:pPr>
    </w:p>
    <w:p w:rsidR="009D445A" w:rsidRPr="00C8126E" w:rsidRDefault="009D445A" w:rsidP="009D445A">
      <w:pPr>
        <w:tabs>
          <w:tab w:val="left" w:pos="4253"/>
        </w:tabs>
        <w:ind w:left="266" w:right="5668"/>
        <w:jc w:val="both"/>
        <w:rPr>
          <w:b/>
          <w:i/>
          <w:sz w:val="28"/>
          <w:szCs w:val="28"/>
        </w:rPr>
      </w:pPr>
      <w:r w:rsidRPr="00C8126E">
        <w:rPr>
          <w:b/>
          <w:i/>
          <w:sz w:val="28"/>
          <w:szCs w:val="28"/>
        </w:rPr>
        <w:t>Об утверждении перечня муниципального имущества по предоставлению имущественной поддержки субъектам малого и среднего предпринимательства</w:t>
      </w:r>
    </w:p>
    <w:p w:rsidR="009D445A" w:rsidRPr="004710E6" w:rsidRDefault="009D445A" w:rsidP="009D445A">
      <w:pPr>
        <w:tabs>
          <w:tab w:val="left" w:pos="4253"/>
        </w:tabs>
        <w:ind w:left="266" w:right="566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9D445A" w:rsidRDefault="009D445A" w:rsidP="009D445A">
      <w:pPr>
        <w:ind w:right="21"/>
        <w:jc w:val="both"/>
        <w:rPr>
          <w:sz w:val="28"/>
          <w:szCs w:val="28"/>
        </w:rPr>
      </w:pPr>
    </w:p>
    <w:p w:rsidR="009D445A" w:rsidRDefault="009D445A" w:rsidP="009D445A">
      <w:pPr>
        <w:ind w:left="266" w:right="21" w:firstLine="81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июля 2007 года №209-ФЗ «О развитии малого и среднего предпринимательства в Российской Федерации» и пункта 4.1 Постановления Российской Федерации от 21 августа 2010 года № 645,  </w:t>
      </w:r>
      <w:r w:rsidRPr="00C97846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Нижнесикиязовский         сельсовет </w:t>
      </w:r>
      <w:r w:rsidRPr="00C97846">
        <w:rPr>
          <w:sz w:val="28"/>
          <w:szCs w:val="28"/>
        </w:rPr>
        <w:t>муниципального  района  Балтачевский  район  Республики  Башкортоста</w:t>
      </w:r>
      <w:r>
        <w:rPr>
          <w:sz w:val="28"/>
          <w:szCs w:val="28"/>
        </w:rPr>
        <w:t xml:space="preserve">н </w:t>
      </w:r>
      <w:r w:rsidRPr="00031189">
        <w:rPr>
          <w:b/>
          <w:sz w:val="28"/>
          <w:szCs w:val="28"/>
        </w:rPr>
        <w:t>ПОСТАНОВЛЯЕТ:</w:t>
      </w:r>
    </w:p>
    <w:p w:rsidR="009D445A" w:rsidRDefault="009D445A" w:rsidP="009D445A">
      <w:pPr>
        <w:ind w:left="266" w:right="21" w:firstLine="814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муниципального имущества по предоставлению имущественной поддержки субъектам малого и среднего предпринимательства в</w:t>
      </w:r>
      <w:r w:rsidR="00C8126E">
        <w:rPr>
          <w:sz w:val="28"/>
          <w:szCs w:val="28"/>
        </w:rPr>
        <w:t xml:space="preserve"> сельском поселении Нижнесикиязовский</w:t>
      </w:r>
      <w:r>
        <w:rPr>
          <w:sz w:val="28"/>
          <w:szCs w:val="28"/>
        </w:rPr>
        <w:t xml:space="preserve"> сельсовет муниципального района Балтачевский район Республики Башкортостан согласно приложению 1 к настоящему постановлению.</w:t>
      </w:r>
    </w:p>
    <w:p w:rsidR="009D445A" w:rsidRDefault="009D445A" w:rsidP="009D445A">
      <w:pPr>
        <w:ind w:left="266" w:right="21" w:firstLine="814"/>
        <w:jc w:val="both"/>
        <w:rPr>
          <w:sz w:val="28"/>
          <w:szCs w:val="28"/>
        </w:rPr>
      </w:pPr>
      <w:r>
        <w:rPr>
          <w:sz w:val="28"/>
          <w:szCs w:val="28"/>
        </w:rPr>
        <w:t>2. Управляющему  делами обеспечить публикацию на официальном сайте сельского поселения Нижнесикиязовский сельсовет муниципального района Балтачевский район Республики Башкортостан.</w:t>
      </w:r>
    </w:p>
    <w:p w:rsidR="009D445A" w:rsidRDefault="009D445A" w:rsidP="009D445A">
      <w:pPr>
        <w:ind w:left="266" w:right="21" w:firstLine="81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D445A" w:rsidRDefault="009D445A" w:rsidP="00FD4EC2">
      <w:pPr>
        <w:jc w:val="center"/>
        <w:rPr>
          <w:sz w:val="28"/>
          <w:szCs w:val="28"/>
        </w:rPr>
      </w:pPr>
    </w:p>
    <w:p w:rsidR="0017019D" w:rsidRDefault="0017019D" w:rsidP="0017019D">
      <w:pPr>
        <w:jc w:val="center"/>
        <w:rPr>
          <w:u w:val="single"/>
        </w:rPr>
      </w:pPr>
    </w:p>
    <w:p w:rsidR="0017019D" w:rsidRDefault="0017019D" w:rsidP="0017019D">
      <w:pPr>
        <w:rPr>
          <w:sz w:val="28"/>
          <w:szCs w:val="28"/>
        </w:rPr>
      </w:pPr>
    </w:p>
    <w:p w:rsidR="0017019D" w:rsidRDefault="0017019D" w:rsidP="0017019D">
      <w:pPr>
        <w:rPr>
          <w:sz w:val="28"/>
          <w:szCs w:val="28"/>
        </w:rPr>
      </w:pPr>
    </w:p>
    <w:p w:rsidR="0017019D" w:rsidRDefault="0017019D" w:rsidP="0017019D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BA3F4A">
        <w:rPr>
          <w:sz w:val="28"/>
          <w:szCs w:val="28"/>
        </w:rPr>
        <w:t>г</w:t>
      </w:r>
      <w:r>
        <w:rPr>
          <w:sz w:val="28"/>
          <w:szCs w:val="28"/>
        </w:rPr>
        <w:t>лавы  сельского поселения</w:t>
      </w:r>
    </w:p>
    <w:p w:rsidR="0017019D" w:rsidRDefault="0017019D" w:rsidP="0017019D">
      <w:pPr>
        <w:rPr>
          <w:sz w:val="28"/>
          <w:szCs w:val="28"/>
        </w:rPr>
      </w:pPr>
      <w:r>
        <w:rPr>
          <w:sz w:val="28"/>
          <w:szCs w:val="28"/>
        </w:rPr>
        <w:t>Нижнесикиязовский сельсовет</w:t>
      </w:r>
    </w:p>
    <w:p w:rsidR="0017019D" w:rsidRDefault="0017019D" w:rsidP="0017019D">
      <w:pPr>
        <w:rPr>
          <w:sz w:val="28"/>
          <w:szCs w:val="28"/>
        </w:rPr>
      </w:pPr>
      <w:r>
        <w:rPr>
          <w:sz w:val="28"/>
          <w:szCs w:val="28"/>
        </w:rPr>
        <w:t xml:space="preserve">МР Балтачевский  район РБ                    </w:t>
      </w:r>
      <w:proofErr w:type="spellStart"/>
      <w:r>
        <w:rPr>
          <w:sz w:val="28"/>
          <w:szCs w:val="28"/>
        </w:rPr>
        <w:t>__________Ф.Н.Арсланов</w:t>
      </w:r>
      <w:proofErr w:type="spellEnd"/>
    </w:p>
    <w:p w:rsidR="0017019D" w:rsidRDefault="0017019D" w:rsidP="0017019D">
      <w:pPr>
        <w:rPr>
          <w:rFonts w:asciiTheme="minorHAnsi" w:hAnsiTheme="minorHAnsi" w:cstheme="minorBidi"/>
          <w:sz w:val="22"/>
          <w:szCs w:val="22"/>
        </w:rPr>
      </w:pPr>
    </w:p>
    <w:p w:rsidR="0017019D" w:rsidRDefault="0017019D" w:rsidP="0017019D">
      <w:pPr>
        <w:tabs>
          <w:tab w:val="left" w:pos="6210"/>
          <w:tab w:val="right" w:pos="9355"/>
        </w:tabs>
      </w:pPr>
    </w:p>
    <w:p w:rsidR="0017019D" w:rsidRDefault="0017019D" w:rsidP="00BA3F4A">
      <w:pPr>
        <w:spacing w:line="360" w:lineRule="auto"/>
      </w:pPr>
    </w:p>
    <w:p w:rsidR="009D445A" w:rsidRDefault="009D445A" w:rsidP="00BA3F4A">
      <w:pPr>
        <w:spacing w:line="360" w:lineRule="auto"/>
      </w:pPr>
    </w:p>
    <w:p w:rsidR="009D445A" w:rsidRDefault="009D445A" w:rsidP="00BA3F4A">
      <w:pPr>
        <w:spacing w:line="360" w:lineRule="auto"/>
      </w:pPr>
    </w:p>
    <w:p w:rsidR="009D445A" w:rsidRDefault="009D445A" w:rsidP="00BA3F4A">
      <w:pPr>
        <w:spacing w:line="360" w:lineRule="auto"/>
      </w:pPr>
    </w:p>
    <w:p w:rsidR="009D445A" w:rsidRDefault="009D445A" w:rsidP="009D445A">
      <w:pPr>
        <w:spacing w:line="360" w:lineRule="auto"/>
        <w:jc w:val="center"/>
      </w:pPr>
    </w:p>
    <w:p w:rsidR="009D445A" w:rsidRDefault="009D445A" w:rsidP="009D445A">
      <w:pPr>
        <w:pStyle w:val="a8"/>
        <w:tabs>
          <w:tab w:val="left" w:pos="170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Приложение</w:t>
      </w:r>
    </w:p>
    <w:p w:rsidR="009D445A" w:rsidRPr="007C5F66" w:rsidRDefault="009D445A" w:rsidP="009D445A">
      <w:pPr>
        <w:pStyle w:val="a8"/>
        <w:tabs>
          <w:tab w:val="left" w:pos="170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к постановлению </w:t>
      </w:r>
      <w:r w:rsidRPr="007C5F66">
        <w:rPr>
          <w:sz w:val="24"/>
        </w:rPr>
        <w:t>Администрации</w:t>
      </w:r>
    </w:p>
    <w:p w:rsidR="009D445A" w:rsidRPr="007C5F66" w:rsidRDefault="009D445A" w:rsidP="009D445A">
      <w:pPr>
        <w:pStyle w:val="a8"/>
        <w:tabs>
          <w:tab w:val="left" w:pos="170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Pr="007C5F66">
        <w:rPr>
          <w:sz w:val="24"/>
        </w:rPr>
        <w:t xml:space="preserve">СП </w:t>
      </w:r>
      <w:r>
        <w:rPr>
          <w:sz w:val="24"/>
        </w:rPr>
        <w:t>Нижнесикиязовский</w:t>
      </w:r>
      <w:r w:rsidRPr="007C5F66">
        <w:rPr>
          <w:sz w:val="24"/>
        </w:rPr>
        <w:t xml:space="preserve"> сельсовет МР</w:t>
      </w:r>
    </w:p>
    <w:p w:rsidR="009D445A" w:rsidRDefault="009D445A" w:rsidP="009D445A">
      <w:pPr>
        <w:pStyle w:val="a8"/>
        <w:tabs>
          <w:tab w:val="left" w:pos="1701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Pr="007C5F66">
        <w:rPr>
          <w:sz w:val="24"/>
        </w:rPr>
        <w:t>Балтачевский   р</w:t>
      </w:r>
      <w:r>
        <w:rPr>
          <w:sz w:val="24"/>
        </w:rPr>
        <w:t xml:space="preserve">айон РБ от 25.02.2019 </w:t>
      </w:r>
      <w:proofErr w:type="spellStart"/>
      <w:r>
        <w:rPr>
          <w:sz w:val="24"/>
        </w:rPr>
        <w:t>г.№</w:t>
      </w:r>
      <w:proofErr w:type="spellEnd"/>
      <w:r>
        <w:rPr>
          <w:sz w:val="24"/>
        </w:rPr>
        <w:t xml:space="preserve"> 11</w:t>
      </w:r>
    </w:p>
    <w:p w:rsidR="009D445A" w:rsidRDefault="009D445A" w:rsidP="009D445A">
      <w:pPr>
        <w:pStyle w:val="a8"/>
        <w:tabs>
          <w:tab w:val="left" w:pos="1701"/>
        </w:tabs>
        <w:ind w:left="12240"/>
        <w:jc w:val="left"/>
        <w:rPr>
          <w:sz w:val="24"/>
        </w:rPr>
      </w:pPr>
      <w:r>
        <w:rPr>
          <w:sz w:val="24"/>
        </w:rPr>
        <w:t xml:space="preserve"> </w:t>
      </w:r>
    </w:p>
    <w:p w:rsidR="00D765ED" w:rsidRDefault="00D765ED" w:rsidP="009D445A">
      <w:pPr>
        <w:pStyle w:val="a8"/>
        <w:tabs>
          <w:tab w:val="left" w:pos="1701"/>
        </w:tabs>
        <w:jc w:val="center"/>
        <w:rPr>
          <w:b/>
          <w:sz w:val="24"/>
        </w:rPr>
      </w:pPr>
    </w:p>
    <w:p w:rsidR="00D765ED" w:rsidRDefault="00D765ED" w:rsidP="009D445A">
      <w:pPr>
        <w:pStyle w:val="a8"/>
        <w:tabs>
          <w:tab w:val="left" w:pos="1701"/>
        </w:tabs>
        <w:jc w:val="center"/>
        <w:rPr>
          <w:b/>
          <w:sz w:val="24"/>
        </w:rPr>
      </w:pPr>
    </w:p>
    <w:p w:rsidR="00D765ED" w:rsidRDefault="00D765ED" w:rsidP="009D445A">
      <w:pPr>
        <w:pStyle w:val="a8"/>
        <w:tabs>
          <w:tab w:val="left" w:pos="1701"/>
        </w:tabs>
        <w:jc w:val="center"/>
        <w:rPr>
          <w:b/>
          <w:sz w:val="24"/>
        </w:rPr>
      </w:pPr>
    </w:p>
    <w:p w:rsidR="00D765ED" w:rsidRDefault="00D765ED" w:rsidP="009D445A">
      <w:pPr>
        <w:pStyle w:val="a8"/>
        <w:tabs>
          <w:tab w:val="left" w:pos="1701"/>
        </w:tabs>
        <w:jc w:val="center"/>
        <w:rPr>
          <w:b/>
          <w:sz w:val="24"/>
        </w:rPr>
      </w:pPr>
    </w:p>
    <w:p w:rsidR="009D445A" w:rsidRPr="00367D31" w:rsidRDefault="009D445A" w:rsidP="009D445A">
      <w:pPr>
        <w:pStyle w:val="a8"/>
        <w:tabs>
          <w:tab w:val="left" w:pos="1701"/>
        </w:tabs>
        <w:jc w:val="center"/>
        <w:rPr>
          <w:b/>
          <w:sz w:val="24"/>
        </w:rPr>
      </w:pPr>
      <w:r w:rsidRPr="00367D31">
        <w:rPr>
          <w:b/>
          <w:sz w:val="24"/>
        </w:rPr>
        <w:t>ПЕРЕЧЕНЬ</w:t>
      </w:r>
    </w:p>
    <w:p w:rsidR="009D445A" w:rsidRDefault="009D445A" w:rsidP="009D445A">
      <w:pPr>
        <w:jc w:val="center"/>
        <w:rPr>
          <w:b/>
        </w:rPr>
      </w:pPr>
      <w:r>
        <w:rPr>
          <w:b/>
        </w:rPr>
        <w:t xml:space="preserve">муниципального имущества по предоставлению имущественной поддержки </w:t>
      </w:r>
    </w:p>
    <w:p w:rsidR="009D445A" w:rsidRDefault="009D445A" w:rsidP="009D445A">
      <w:pPr>
        <w:jc w:val="center"/>
        <w:rPr>
          <w:b/>
        </w:rPr>
      </w:pPr>
      <w:r>
        <w:rPr>
          <w:b/>
        </w:rPr>
        <w:t>субъектам малого и среднего предпринимательства</w:t>
      </w:r>
    </w:p>
    <w:p w:rsidR="009772E7" w:rsidRDefault="009772E7" w:rsidP="009D445A">
      <w:pPr>
        <w:jc w:val="center"/>
        <w:rPr>
          <w:b/>
        </w:rPr>
      </w:pPr>
    </w:p>
    <w:p w:rsidR="009772E7" w:rsidRDefault="009772E7" w:rsidP="009D445A">
      <w:pPr>
        <w:jc w:val="center"/>
        <w:rPr>
          <w:b/>
        </w:rPr>
      </w:pPr>
    </w:p>
    <w:p w:rsidR="009772E7" w:rsidRDefault="009772E7" w:rsidP="009D445A">
      <w:pPr>
        <w:jc w:val="center"/>
        <w:rPr>
          <w:b/>
        </w:rPr>
      </w:pPr>
    </w:p>
    <w:p w:rsidR="009D445A" w:rsidRDefault="009D445A" w:rsidP="009D44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"/>
        <w:gridCol w:w="1916"/>
        <w:gridCol w:w="2148"/>
        <w:gridCol w:w="1407"/>
        <w:gridCol w:w="1306"/>
        <w:gridCol w:w="1507"/>
        <w:gridCol w:w="1518"/>
      </w:tblGrid>
      <w:tr w:rsidR="009D445A" w:rsidRPr="00673C11" w:rsidTr="009772E7">
        <w:tc>
          <w:tcPr>
            <w:tcW w:w="620" w:type="dxa"/>
            <w:shd w:val="clear" w:color="auto" w:fill="auto"/>
          </w:tcPr>
          <w:p w:rsidR="009D445A" w:rsidRPr="00673C11" w:rsidRDefault="009D445A" w:rsidP="004B1BE9">
            <w:pPr>
              <w:jc w:val="center"/>
              <w:rPr>
                <w:b/>
              </w:rPr>
            </w:pPr>
            <w:r w:rsidRPr="00673C11">
              <w:rPr>
                <w:b/>
              </w:rPr>
              <w:t xml:space="preserve">№ </w:t>
            </w:r>
            <w:proofErr w:type="spellStart"/>
            <w:proofErr w:type="gramStart"/>
            <w:r w:rsidRPr="00673C11">
              <w:rPr>
                <w:b/>
              </w:rPr>
              <w:t>п</w:t>
            </w:r>
            <w:proofErr w:type="spellEnd"/>
            <w:proofErr w:type="gramEnd"/>
            <w:r w:rsidRPr="00673C11">
              <w:rPr>
                <w:b/>
              </w:rPr>
              <w:t>/</w:t>
            </w:r>
            <w:proofErr w:type="spellStart"/>
            <w:r w:rsidRPr="00673C11">
              <w:rPr>
                <w:b/>
              </w:rPr>
              <w:t>п</w:t>
            </w:r>
            <w:proofErr w:type="spellEnd"/>
          </w:p>
        </w:tc>
        <w:tc>
          <w:tcPr>
            <w:tcW w:w="1916" w:type="dxa"/>
            <w:shd w:val="clear" w:color="auto" w:fill="auto"/>
          </w:tcPr>
          <w:p w:rsidR="009D445A" w:rsidRPr="00593061" w:rsidRDefault="009D445A" w:rsidP="004B1BE9">
            <w:pPr>
              <w:jc w:val="center"/>
              <w:rPr>
                <w:b/>
              </w:rPr>
            </w:pPr>
            <w:proofErr w:type="gramStart"/>
            <w:r w:rsidRPr="00593061">
              <w:rPr>
                <w:b/>
                <w:sz w:val="22"/>
                <w:szCs w:val="22"/>
              </w:rPr>
              <w:t>Наименование объекта (краткая характеристика</w:t>
            </w:r>
            <w:proofErr w:type="gramEnd"/>
          </w:p>
        </w:tc>
        <w:tc>
          <w:tcPr>
            <w:tcW w:w="2148" w:type="dxa"/>
            <w:shd w:val="clear" w:color="auto" w:fill="auto"/>
          </w:tcPr>
          <w:p w:rsidR="009D445A" w:rsidRPr="00593061" w:rsidRDefault="009D445A" w:rsidP="004B1BE9">
            <w:pPr>
              <w:jc w:val="center"/>
              <w:rPr>
                <w:b/>
              </w:rPr>
            </w:pPr>
            <w:r w:rsidRPr="00593061">
              <w:rPr>
                <w:b/>
                <w:sz w:val="22"/>
                <w:szCs w:val="22"/>
              </w:rPr>
              <w:t>Адрес местоположения</w:t>
            </w:r>
          </w:p>
        </w:tc>
        <w:tc>
          <w:tcPr>
            <w:tcW w:w="1407" w:type="dxa"/>
            <w:shd w:val="clear" w:color="auto" w:fill="auto"/>
          </w:tcPr>
          <w:p w:rsidR="009D445A" w:rsidRPr="00593061" w:rsidRDefault="009D445A" w:rsidP="004B1BE9">
            <w:pPr>
              <w:jc w:val="center"/>
              <w:rPr>
                <w:b/>
              </w:rPr>
            </w:pPr>
            <w:r w:rsidRPr="00593061">
              <w:rPr>
                <w:b/>
                <w:sz w:val="22"/>
                <w:szCs w:val="22"/>
              </w:rPr>
              <w:t>Год постройки</w:t>
            </w:r>
          </w:p>
        </w:tc>
        <w:tc>
          <w:tcPr>
            <w:tcW w:w="1306" w:type="dxa"/>
            <w:shd w:val="clear" w:color="auto" w:fill="auto"/>
          </w:tcPr>
          <w:p w:rsidR="009D445A" w:rsidRPr="00593061" w:rsidRDefault="009D445A" w:rsidP="004B1BE9">
            <w:pPr>
              <w:jc w:val="center"/>
              <w:rPr>
                <w:b/>
              </w:rPr>
            </w:pPr>
            <w:r w:rsidRPr="00593061">
              <w:rPr>
                <w:b/>
                <w:sz w:val="22"/>
                <w:szCs w:val="22"/>
              </w:rPr>
              <w:t>Общая площадь, кв</w:t>
            </w:r>
            <w:proofErr w:type="gramStart"/>
            <w:r w:rsidRPr="00593061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507" w:type="dxa"/>
            <w:shd w:val="clear" w:color="auto" w:fill="auto"/>
          </w:tcPr>
          <w:p w:rsidR="009D445A" w:rsidRPr="00593061" w:rsidRDefault="009D445A" w:rsidP="004B1BE9">
            <w:pPr>
              <w:jc w:val="center"/>
              <w:rPr>
                <w:b/>
              </w:rPr>
            </w:pPr>
            <w:r w:rsidRPr="00593061">
              <w:rPr>
                <w:b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518" w:type="dxa"/>
            <w:shd w:val="clear" w:color="auto" w:fill="auto"/>
          </w:tcPr>
          <w:p w:rsidR="009D445A" w:rsidRPr="00593061" w:rsidRDefault="009D445A" w:rsidP="004B1BE9">
            <w:pPr>
              <w:jc w:val="center"/>
              <w:rPr>
                <w:b/>
              </w:rPr>
            </w:pPr>
            <w:r w:rsidRPr="00593061">
              <w:rPr>
                <w:b/>
                <w:sz w:val="22"/>
                <w:szCs w:val="22"/>
              </w:rPr>
              <w:t>Остаточная стоимость, руб.</w:t>
            </w:r>
          </w:p>
        </w:tc>
      </w:tr>
      <w:tr w:rsidR="009772E7" w:rsidRPr="00673C11" w:rsidTr="009772E7">
        <w:tc>
          <w:tcPr>
            <w:tcW w:w="620" w:type="dxa"/>
            <w:shd w:val="clear" w:color="auto" w:fill="auto"/>
            <w:vAlign w:val="center"/>
          </w:tcPr>
          <w:p w:rsidR="009772E7" w:rsidRPr="00673C11" w:rsidRDefault="009772E7" w:rsidP="00CF76B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73C11">
              <w:rPr>
                <w:b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772E7" w:rsidRPr="00673C11" w:rsidRDefault="009772E7" w:rsidP="00CF76BE">
            <w:pPr>
              <w:jc w:val="center"/>
              <w:rPr>
                <w:b/>
              </w:rPr>
            </w:pPr>
            <w:r w:rsidRPr="00673C11">
              <w:t>Нежилое здание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9772E7" w:rsidRDefault="009772E7" w:rsidP="00CF76BE">
            <w:pPr>
              <w:jc w:val="center"/>
            </w:pPr>
            <w:r>
              <w:t xml:space="preserve">РБ, Балтачевский район,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ижнесикиязово</w:t>
            </w:r>
            <w:proofErr w:type="spellEnd"/>
            <w:r>
              <w:t xml:space="preserve"> </w:t>
            </w:r>
            <w:r w:rsidRPr="00673C11">
              <w:t>ул.</w:t>
            </w:r>
            <w:r>
              <w:t>Центральная,35</w:t>
            </w:r>
          </w:p>
          <w:p w:rsidR="009772E7" w:rsidRDefault="009772E7" w:rsidP="00CF76BE">
            <w:pPr>
              <w:jc w:val="center"/>
            </w:pPr>
          </w:p>
          <w:p w:rsidR="009772E7" w:rsidRDefault="009772E7" w:rsidP="00CF76BE">
            <w:pPr>
              <w:jc w:val="center"/>
            </w:pPr>
          </w:p>
          <w:p w:rsidR="009772E7" w:rsidRPr="00673C11" w:rsidRDefault="009772E7" w:rsidP="00CF76BE">
            <w:pPr>
              <w:jc w:val="center"/>
              <w:rPr>
                <w:b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772E7" w:rsidRPr="00673C11" w:rsidRDefault="009772E7" w:rsidP="00CF76BE">
            <w:pPr>
              <w:jc w:val="center"/>
              <w:rPr>
                <w:b/>
              </w:rPr>
            </w:pPr>
            <w:r>
              <w:rPr>
                <w:b/>
              </w:rPr>
              <w:t>1980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772E7" w:rsidRPr="00673C11" w:rsidRDefault="009772E7" w:rsidP="00CF76BE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772E7" w:rsidRPr="00673C11" w:rsidRDefault="009772E7" w:rsidP="00CF76BE">
            <w:pPr>
              <w:jc w:val="center"/>
              <w:rPr>
                <w:b/>
              </w:rPr>
            </w:pPr>
            <w:r>
              <w:rPr>
                <w:b/>
              </w:rPr>
              <w:t>185280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772E7" w:rsidRPr="00673C11" w:rsidRDefault="009772E7" w:rsidP="00CF76BE">
            <w:pPr>
              <w:jc w:val="center"/>
              <w:rPr>
                <w:b/>
              </w:rPr>
            </w:pPr>
            <w:r w:rsidRPr="00673C11">
              <w:rPr>
                <w:b/>
              </w:rPr>
              <w:t>0</w:t>
            </w:r>
          </w:p>
        </w:tc>
      </w:tr>
      <w:tr w:rsidR="009D445A" w:rsidRPr="00673C11" w:rsidTr="009772E7">
        <w:tc>
          <w:tcPr>
            <w:tcW w:w="7397" w:type="dxa"/>
            <w:gridSpan w:val="5"/>
            <w:shd w:val="clear" w:color="auto" w:fill="auto"/>
            <w:vAlign w:val="center"/>
          </w:tcPr>
          <w:p w:rsidR="009D445A" w:rsidRPr="00673C11" w:rsidRDefault="009D445A" w:rsidP="004B1BE9">
            <w:pPr>
              <w:jc w:val="right"/>
              <w:rPr>
                <w:b/>
              </w:rPr>
            </w:pPr>
            <w:r w:rsidRPr="00673C11">
              <w:rPr>
                <w:b/>
              </w:rPr>
              <w:t>ИТОГО: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9D445A" w:rsidRPr="00673C11" w:rsidRDefault="009772E7" w:rsidP="004B1BE9">
            <w:pPr>
              <w:jc w:val="center"/>
              <w:rPr>
                <w:b/>
              </w:rPr>
            </w:pPr>
            <w:r>
              <w:rPr>
                <w:b/>
              </w:rPr>
              <w:t>185280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D445A" w:rsidRPr="00673C11" w:rsidRDefault="009D445A" w:rsidP="004B1BE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D445A" w:rsidRDefault="009D445A" w:rsidP="009D445A">
      <w:pPr>
        <w:jc w:val="both"/>
        <w:rPr>
          <w:b/>
          <w:sz w:val="28"/>
          <w:szCs w:val="28"/>
        </w:rPr>
      </w:pPr>
    </w:p>
    <w:p w:rsidR="00D765ED" w:rsidRDefault="00D765ED" w:rsidP="009D445A">
      <w:pPr>
        <w:jc w:val="both"/>
        <w:rPr>
          <w:b/>
          <w:sz w:val="28"/>
          <w:szCs w:val="28"/>
        </w:rPr>
      </w:pPr>
    </w:p>
    <w:p w:rsidR="00D765ED" w:rsidRDefault="00D765ED" w:rsidP="009D445A">
      <w:pPr>
        <w:jc w:val="both"/>
        <w:rPr>
          <w:b/>
          <w:sz w:val="28"/>
          <w:szCs w:val="28"/>
        </w:rPr>
      </w:pPr>
    </w:p>
    <w:p w:rsidR="00D765ED" w:rsidRDefault="00D765ED" w:rsidP="009D445A">
      <w:pPr>
        <w:jc w:val="both"/>
        <w:rPr>
          <w:b/>
          <w:sz w:val="28"/>
          <w:szCs w:val="28"/>
        </w:rPr>
      </w:pPr>
    </w:p>
    <w:p w:rsidR="009D445A" w:rsidRPr="007D1F2D" w:rsidRDefault="00D765ED" w:rsidP="009D445A">
      <w:r>
        <w:t>И.о</w:t>
      </w:r>
      <w:proofErr w:type="gramStart"/>
      <w:r>
        <w:t>.г</w:t>
      </w:r>
      <w:proofErr w:type="gramEnd"/>
      <w:r>
        <w:t>лавы СП   Нижнесикиязовский сельсовет:                          Ф.Н.Арсланов</w:t>
      </w:r>
      <w:r w:rsidR="009D445A">
        <w:t xml:space="preserve">                                                      </w:t>
      </w:r>
      <w:r>
        <w:t xml:space="preserve">    </w:t>
      </w:r>
    </w:p>
    <w:p w:rsidR="009D445A" w:rsidRPr="001B6A98" w:rsidRDefault="009D445A" w:rsidP="009D445A">
      <w:r w:rsidRPr="007D1F2D">
        <w:t xml:space="preserve">                                               </w:t>
      </w:r>
    </w:p>
    <w:p w:rsidR="009D445A" w:rsidRDefault="009D445A" w:rsidP="00BA3F4A">
      <w:pPr>
        <w:spacing w:line="360" w:lineRule="auto"/>
      </w:pPr>
    </w:p>
    <w:sectPr w:rsidR="009D445A" w:rsidSect="002B2F7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CA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BFE"/>
    <w:multiLevelType w:val="hybridMultilevel"/>
    <w:tmpl w:val="31C607C4"/>
    <w:lvl w:ilvl="0" w:tplc="3E02337A">
      <w:start w:val="5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E7C93"/>
    <w:multiLevelType w:val="hybridMultilevel"/>
    <w:tmpl w:val="E64CB4CA"/>
    <w:lvl w:ilvl="0" w:tplc="19A63738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8ED18D6"/>
    <w:multiLevelType w:val="hybridMultilevel"/>
    <w:tmpl w:val="B8EA6EB4"/>
    <w:lvl w:ilvl="0" w:tplc="23909DA8">
      <w:start w:val="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B374378"/>
    <w:multiLevelType w:val="hybridMultilevel"/>
    <w:tmpl w:val="19E2707A"/>
    <w:lvl w:ilvl="0" w:tplc="94D41B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F977AD7"/>
    <w:multiLevelType w:val="hybridMultilevel"/>
    <w:tmpl w:val="F8D46BC0"/>
    <w:lvl w:ilvl="0" w:tplc="BED0ACFE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1673D23"/>
    <w:multiLevelType w:val="hybridMultilevel"/>
    <w:tmpl w:val="E6F61CB8"/>
    <w:lvl w:ilvl="0" w:tplc="BF20DB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2F78"/>
    <w:rsid w:val="000A5C88"/>
    <w:rsid w:val="000B0C48"/>
    <w:rsid w:val="000E7D59"/>
    <w:rsid w:val="001354FB"/>
    <w:rsid w:val="00137C3D"/>
    <w:rsid w:val="0017019D"/>
    <w:rsid w:val="001834FB"/>
    <w:rsid w:val="0018536D"/>
    <w:rsid w:val="001D6C20"/>
    <w:rsid w:val="001F1539"/>
    <w:rsid w:val="00274359"/>
    <w:rsid w:val="002B2F78"/>
    <w:rsid w:val="00327703"/>
    <w:rsid w:val="00337AF6"/>
    <w:rsid w:val="00345EA9"/>
    <w:rsid w:val="00360DE3"/>
    <w:rsid w:val="0039418C"/>
    <w:rsid w:val="003A2606"/>
    <w:rsid w:val="003B6CCA"/>
    <w:rsid w:val="003E18F0"/>
    <w:rsid w:val="00407A38"/>
    <w:rsid w:val="004618E2"/>
    <w:rsid w:val="005038D5"/>
    <w:rsid w:val="00566A6D"/>
    <w:rsid w:val="00582A5F"/>
    <w:rsid w:val="00593061"/>
    <w:rsid w:val="005948E6"/>
    <w:rsid w:val="005E3564"/>
    <w:rsid w:val="006169C3"/>
    <w:rsid w:val="006744E3"/>
    <w:rsid w:val="00692C97"/>
    <w:rsid w:val="007C0AFF"/>
    <w:rsid w:val="007F2BDF"/>
    <w:rsid w:val="007F7E98"/>
    <w:rsid w:val="0081317A"/>
    <w:rsid w:val="00837E37"/>
    <w:rsid w:val="00862727"/>
    <w:rsid w:val="008C33AD"/>
    <w:rsid w:val="008E4905"/>
    <w:rsid w:val="009434AC"/>
    <w:rsid w:val="009520AF"/>
    <w:rsid w:val="00961D55"/>
    <w:rsid w:val="009772E7"/>
    <w:rsid w:val="009855EB"/>
    <w:rsid w:val="009D445A"/>
    <w:rsid w:val="00A50FE9"/>
    <w:rsid w:val="00A60CBA"/>
    <w:rsid w:val="00AD197E"/>
    <w:rsid w:val="00B952C1"/>
    <w:rsid w:val="00BA3F4A"/>
    <w:rsid w:val="00BC0EF7"/>
    <w:rsid w:val="00C35376"/>
    <w:rsid w:val="00C8126E"/>
    <w:rsid w:val="00C82BB7"/>
    <w:rsid w:val="00CE4941"/>
    <w:rsid w:val="00CF25B7"/>
    <w:rsid w:val="00D23B97"/>
    <w:rsid w:val="00D51906"/>
    <w:rsid w:val="00D765ED"/>
    <w:rsid w:val="00D870A7"/>
    <w:rsid w:val="00DA591F"/>
    <w:rsid w:val="00DE636F"/>
    <w:rsid w:val="00E06459"/>
    <w:rsid w:val="00E21241"/>
    <w:rsid w:val="00E60494"/>
    <w:rsid w:val="00EE7906"/>
    <w:rsid w:val="00F10FC9"/>
    <w:rsid w:val="00F420CF"/>
    <w:rsid w:val="00FB4BAC"/>
    <w:rsid w:val="00FD4EC2"/>
    <w:rsid w:val="00FE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2F78"/>
    <w:pPr>
      <w:keepNext/>
      <w:spacing w:line="192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9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F7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6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6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9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3564"/>
    <w:pPr>
      <w:ind w:left="720"/>
      <w:contextualSpacing/>
    </w:pPr>
  </w:style>
  <w:style w:type="table" w:styleId="a6">
    <w:name w:val="Table Grid"/>
    <w:basedOn w:val="a1"/>
    <w:uiPriority w:val="59"/>
    <w:rsid w:val="00C82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rsid w:val="00D51906"/>
    <w:pPr>
      <w:widowControl w:val="0"/>
      <w:tabs>
        <w:tab w:val="center" w:pos="4153"/>
        <w:tab w:val="right" w:pos="8306"/>
      </w:tabs>
      <w:suppressAutoHyphens/>
    </w:pPr>
    <w:rPr>
      <w:rFonts w:cs="SimSun"/>
      <w:kern w:val="2"/>
      <w:sz w:val="20"/>
      <w:lang w:eastAsia="hi-IN" w:bidi="hi-IN"/>
    </w:rPr>
  </w:style>
  <w:style w:type="paragraph" w:styleId="a7">
    <w:name w:val="Normal (Web)"/>
    <w:basedOn w:val="a"/>
    <w:uiPriority w:val="99"/>
    <w:semiHidden/>
    <w:unhideWhenUsed/>
    <w:rsid w:val="00FD4EC2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D445A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9D445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47</cp:revision>
  <cp:lastPrinted>2019-03-06T07:08:00Z</cp:lastPrinted>
  <dcterms:created xsi:type="dcterms:W3CDTF">2017-05-11T06:37:00Z</dcterms:created>
  <dcterms:modified xsi:type="dcterms:W3CDTF">2019-03-29T05:35:00Z</dcterms:modified>
</cp:coreProperties>
</file>